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44" w:rsidRPr="00997844" w:rsidRDefault="00997844" w:rsidP="00997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44">
        <w:rPr>
          <w:rFonts w:ascii="Times New Roman" w:hAnsi="Times New Roman" w:cs="Times New Roman"/>
          <w:b/>
          <w:sz w:val="28"/>
          <w:szCs w:val="28"/>
        </w:rPr>
        <w:t>Письмо Минтруда России №18-0/10/В-8969 от 2 декабря 2015 г.</w:t>
      </w:r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84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и иные нормативные правовые акты Российской Федерации содержат запрет на дарение лицам, замещающим государственные и муниципальные должности,  государственным и муниципальным служащим, служащим Банка России, работникам отдельных организаций и на получение ими в связи с выполнением служебных (трудовых) обязанностей, не предусмотренных законодательством Российской Федерации подарков от физических и юридических лиц.</w:t>
      </w:r>
      <w:proofErr w:type="gramEnd"/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844">
        <w:rPr>
          <w:rFonts w:ascii="Times New Roman" w:hAnsi="Times New Roman" w:cs="Times New Roman"/>
          <w:sz w:val="28"/>
          <w:szCs w:val="28"/>
        </w:rPr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</w:t>
      </w:r>
      <w:proofErr w:type="gramEnd"/>
      <w:r w:rsidRPr="00997844">
        <w:rPr>
          <w:rFonts w:ascii="Times New Roman" w:hAnsi="Times New Roman" w:cs="Times New Roman"/>
          <w:sz w:val="28"/>
          <w:szCs w:val="28"/>
        </w:rPr>
        <w:t xml:space="preserve"> Воспользоваться полученными подарками указанные лица </w:t>
      </w:r>
      <w:proofErr w:type="gramStart"/>
      <w:r w:rsidRPr="0099784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997844">
        <w:rPr>
          <w:rFonts w:ascii="Times New Roman" w:hAnsi="Times New Roman" w:cs="Times New Roman"/>
          <w:sz w:val="28"/>
          <w:szCs w:val="28"/>
        </w:rPr>
        <w:t xml:space="preserve"> только выкупив их.</w:t>
      </w:r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844">
        <w:rPr>
          <w:rFonts w:ascii="Times New Roman" w:hAnsi="Times New Roman" w:cs="Times New Roman"/>
          <w:sz w:val="28"/>
          <w:szCs w:val="28"/>
        </w:rPr>
        <w:t>Получение соответствующим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В целях обеспечения соблюдения антикоррупционного законодательства и сокращения необоснованных расходов просим:</w:t>
      </w:r>
    </w:p>
    <w:p w:rsidR="00997844" w:rsidRPr="00997844" w:rsidRDefault="00997844" w:rsidP="009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lastRenderedPageBreak/>
        <w:t>довести соответствующую информацию до сведения служащих государственного органа, а также руководителей и работников подведомственных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7844">
        <w:rPr>
          <w:rFonts w:ascii="Times New Roman" w:hAnsi="Times New Roman" w:cs="Times New Roman"/>
          <w:sz w:val="28"/>
          <w:szCs w:val="28"/>
        </w:rPr>
        <w:t>повысить бдительность, провести активную разъяснительную работу и усилить контроль за соблюдением установленного запрета. </w:t>
      </w:r>
    </w:p>
    <w:p w:rsidR="00997844" w:rsidRPr="00997844" w:rsidRDefault="00997844" w:rsidP="00997844">
      <w:pPr>
        <w:jc w:val="right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997844" w:rsidRPr="00997844" w:rsidRDefault="00997844" w:rsidP="00997844">
      <w:pPr>
        <w:jc w:val="right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997844" w:rsidRPr="00997844" w:rsidRDefault="00997844" w:rsidP="00997844">
      <w:pPr>
        <w:jc w:val="right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97844" w:rsidRPr="00997844" w:rsidRDefault="00997844" w:rsidP="00997844">
      <w:pPr>
        <w:jc w:val="right"/>
        <w:rPr>
          <w:rFonts w:ascii="Times New Roman" w:hAnsi="Times New Roman" w:cs="Times New Roman"/>
          <w:sz w:val="28"/>
          <w:szCs w:val="28"/>
        </w:rPr>
      </w:pPr>
      <w:r w:rsidRPr="00997844">
        <w:rPr>
          <w:rFonts w:ascii="Times New Roman" w:hAnsi="Times New Roman" w:cs="Times New Roman"/>
          <w:sz w:val="28"/>
          <w:szCs w:val="28"/>
        </w:rPr>
        <w:t>А.А. Черкасов</w:t>
      </w:r>
    </w:p>
    <w:p w:rsidR="00C64106" w:rsidRPr="00997844" w:rsidRDefault="00C64106" w:rsidP="00997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106" w:rsidRPr="0099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73A"/>
    <w:multiLevelType w:val="multilevel"/>
    <w:tmpl w:val="91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4"/>
    <w:rsid w:val="00997844"/>
    <w:rsid w:val="00C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978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7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978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7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ОСБО</cp:lastModifiedBy>
  <cp:revision>1</cp:revision>
  <dcterms:created xsi:type="dcterms:W3CDTF">2016-02-05T02:18:00Z</dcterms:created>
  <dcterms:modified xsi:type="dcterms:W3CDTF">2016-02-05T02:20:00Z</dcterms:modified>
</cp:coreProperties>
</file>